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69442" w14:textId="77777777" w:rsidR="00CA4926" w:rsidRDefault="00CF630B">
      <w:pPr>
        <w:jc w:val="both"/>
        <w:rPr>
          <w:rFonts w:ascii="Times New Roman" w:hAnsi="Times New Roman"/>
        </w:rPr>
      </w:pPr>
      <w:r>
        <w:rPr>
          <w:rFonts w:ascii="Times New Roman" w:hAnsi="Times New Roman"/>
        </w:rPr>
        <w:t xml:space="preserve">                                                                                                                                         </w:t>
      </w:r>
    </w:p>
    <w:p w14:paraId="49126CD6" w14:textId="77777777" w:rsidR="00CA4926" w:rsidRDefault="00CA4926">
      <w:pPr>
        <w:jc w:val="both"/>
        <w:rPr>
          <w:rFonts w:ascii="Times New Roman" w:hAnsi="Times New Roman"/>
        </w:rPr>
      </w:pPr>
    </w:p>
    <w:p w14:paraId="62E624CF" w14:textId="77777777" w:rsidR="00CA4926" w:rsidRDefault="00CA4926">
      <w:pPr>
        <w:jc w:val="both"/>
        <w:rPr>
          <w:rFonts w:ascii="Times New Roman" w:hAnsi="Times New Roman"/>
        </w:rPr>
      </w:pPr>
    </w:p>
    <w:p w14:paraId="321EF596" w14:textId="77777777" w:rsidR="00CA4926" w:rsidRDefault="00CA4926">
      <w:pPr>
        <w:jc w:val="both"/>
        <w:rPr>
          <w:rFonts w:ascii="Times New Roman" w:hAnsi="Times New Roman"/>
        </w:rPr>
      </w:pPr>
    </w:p>
    <w:p w14:paraId="68C053E8" w14:textId="77777777" w:rsidR="00CA4926" w:rsidRDefault="00CA4926">
      <w:pPr>
        <w:jc w:val="both"/>
        <w:rPr>
          <w:rFonts w:ascii="Times New Roman" w:hAnsi="Times New Roman"/>
        </w:rPr>
      </w:pPr>
    </w:p>
    <w:p w14:paraId="355FD202" w14:textId="77777777" w:rsidR="00CA4926" w:rsidRDefault="00CA4926">
      <w:pPr>
        <w:jc w:val="both"/>
        <w:rPr>
          <w:rFonts w:ascii="Times New Roman" w:hAnsi="Times New Roman"/>
        </w:rPr>
      </w:pPr>
    </w:p>
    <w:p w14:paraId="380871B1" w14:textId="77777777" w:rsidR="00CA4926" w:rsidRDefault="00CA4926">
      <w:pPr>
        <w:jc w:val="both"/>
        <w:rPr>
          <w:rFonts w:ascii="Times New Roman" w:hAnsi="Times New Roman"/>
        </w:rPr>
      </w:pPr>
    </w:p>
    <w:p w14:paraId="36FE5A69" w14:textId="77777777" w:rsidR="00CA4926" w:rsidRDefault="00CA4926">
      <w:pPr>
        <w:jc w:val="both"/>
        <w:rPr>
          <w:rFonts w:ascii="Times New Roman" w:hAnsi="Times New Roman"/>
        </w:rPr>
      </w:pPr>
    </w:p>
    <w:p w14:paraId="56DF3015" w14:textId="77777777" w:rsidR="00CA4926" w:rsidRPr="00F35BFF" w:rsidRDefault="00CF630B">
      <w:pPr>
        <w:tabs>
          <w:tab w:val="center" w:pos="4680"/>
        </w:tabs>
        <w:jc w:val="both"/>
        <w:rPr>
          <w:rFonts w:ascii="Times New Roman" w:hAnsi="Times New Roman"/>
          <w:sz w:val="48"/>
          <w:szCs w:val="48"/>
        </w:rPr>
      </w:pPr>
      <w:r>
        <w:rPr>
          <w:rFonts w:ascii="Times New Roman" w:hAnsi="Times New Roman"/>
        </w:rPr>
        <w:tab/>
      </w:r>
      <w:r w:rsidRPr="00F35BFF">
        <w:rPr>
          <w:rFonts w:ascii="Times New Roman" w:hAnsi="Times New Roman"/>
          <w:b/>
          <w:sz w:val="48"/>
          <w:szCs w:val="48"/>
        </w:rPr>
        <w:t>BUSINESS SPELLING</w:t>
      </w:r>
    </w:p>
    <w:p w14:paraId="4B446979" w14:textId="77777777" w:rsidR="00CA4926" w:rsidRPr="00F35BFF" w:rsidRDefault="00CA4926">
      <w:pPr>
        <w:jc w:val="both"/>
        <w:rPr>
          <w:rFonts w:ascii="Times New Roman" w:hAnsi="Times New Roman"/>
          <w:sz w:val="48"/>
          <w:szCs w:val="48"/>
        </w:rPr>
      </w:pPr>
    </w:p>
    <w:p w14:paraId="1A8F2A9D" w14:textId="77777777" w:rsidR="00CA4926" w:rsidRPr="00F35BFF" w:rsidRDefault="00CA4926">
      <w:pPr>
        <w:jc w:val="both"/>
        <w:rPr>
          <w:rFonts w:ascii="Times New Roman" w:hAnsi="Times New Roman"/>
          <w:sz w:val="48"/>
          <w:szCs w:val="48"/>
        </w:rPr>
      </w:pPr>
    </w:p>
    <w:p w14:paraId="016292D8" w14:textId="77777777" w:rsidR="00CA4926" w:rsidRPr="00F35BFF" w:rsidRDefault="00CF630B">
      <w:pPr>
        <w:tabs>
          <w:tab w:val="center" w:pos="4680"/>
        </w:tabs>
        <w:jc w:val="both"/>
        <w:rPr>
          <w:rFonts w:ascii="Times New Roman" w:hAnsi="Times New Roman"/>
          <w:b/>
          <w:sz w:val="48"/>
          <w:szCs w:val="48"/>
        </w:rPr>
      </w:pPr>
      <w:r w:rsidRPr="00F35BFF">
        <w:rPr>
          <w:rFonts w:ascii="Times New Roman" w:hAnsi="Times New Roman"/>
          <w:sz w:val="48"/>
          <w:szCs w:val="48"/>
        </w:rPr>
        <w:tab/>
      </w:r>
      <w:r w:rsidRPr="00F35BFF">
        <w:rPr>
          <w:rFonts w:ascii="Times New Roman" w:hAnsi="Times New Roman"/>
          <w:b/>
          <w:sz w:val="48"/>
          <w:szCs w:val="48"/>
        </w:rPr>
        <w:t>REGIONAL</w:t>
      </w:r>
    </w:p>
    <w:p w14:paraId="3DA818B9" w14:textId="26E23B93" w:rsidR="00CA4926" w:rsidRPr="00F35BFF" w:rsidRDefault="00CF630B">
      <w:pPr>
        <w:tabs>
          <w:tab w:val="center" w:pos="4680"/>
        </w:tabs>
        <w:jc w:val="both"/>
        <w:rPr>
          <w:rFonts w:ascii="Times New Roman" w:hAnsi="Times New Roman"/>
          <w:b/>
          <w:sz w:val="48"/>
          <w:szCs w:val="48"/>
        </w:rPr>
      </w:pPr>
      <w:r w:rsidRPr="00F35BFF">
        <w:rPr>
          <w:rFonts w:ascii="Times New Roman" w:hAnsi="Times New Roman"/>
          <w:b/>
          <w:sz w:val="48"/>
          <w:szCs w:val="48"/>
        </w:rPr>
        <w:tab/>
        <w:t>20</w:t>
      </w:r>
      <w:r w:rsidR="00500D72" w:rsidRPr="00F35BFF">
        <w:rPr>
          <w:rFonts w:ascii="Times New Roman" w:hAnsi="Times New Roman"/>
          <w:b/>
          <w:sz w:val="48"/>
          <w:szCs w:val="48"/>
        </w:rPr>
        <w:t>19</w:t>
      </w:r>
    </w:p>
    <w:p w14:paraId="74C94A25" w14:textId="77777777" w:rsidR="00CA4926" w:rsidRDefault="00CA4926">
      <w:pPr>
        <w:jc w:val="both"/>
        <w:rPr>
          <w:rFonts w:ascii="Times New Roman" w:hAnsi="Times New Roman"/>
        </w:rPr>
      </w:pPr>
    </w:p>
    <w:p w14:paraId="692E6A0C" w14:textId="77777777" w:rsidR="00CA4926" w:rsidRDefault="00CA4926">
      <w:pPr>
        <w:jc w:val="both"/>
        <w:rPr>
          <w:rFonts w:ascii="Times New Roman" w:hAnsi="Times New Roman"/>
        </w:rPr>
      </w:pPr>
    </w:p>
    <w:p w14:paraId="34A72AE6" w14:textId="77777777" w:rsidR="00CA4926" w:rsidRDefault="00CA4926">
      <w:pPr>
        <w:jc w:val="both"/>
        <w:rPr>
          <w:rFonts w:ascii="Times New Roman" w:hAnsi="Times New Roman"/>
        </w:rPr>
      </w:pPr>
    </w:p>
    <w:p w14:paraId="0C25798C" w14:textId="77777777" w:rsidR="00CA4926" w:rsidRDefault="00CA4926">
      <w:pPr>
        <w:jc w:val="both"/>
        <w:rPr>
          <w:rFonts w:ascii="Times New Roman" w:hAnsi="Times New Roman"/>
        </w:rPr>
      </w:pPr>
    </w:p>
    <w:p w14:paraId="14B4A7FC" w14:textId="77777777" w:rsidR="00CA4926" w:rsidRDefault="00CA4926">
      <w:pPr>
        <w:jc w:val="both"/>
        <w:rPr>
          <w:rFonts w:ascii="Times New Roman" w:hAnsi="Times New Roman"/>
        </w:rPr>
      </w:pPr>
    </w:p>
    <w:p w14:paraId="719D23E5" w14:textId="77777777" w:rsidR="00CA4926" w:rsidRDefault="00CA4926">
      <w:pPr>
        <w:jc w:val="both"/>
        <w:rPr>
          <w:rFonts w:ascii="Times New Roman" w:hAnsi="Times New Roman"/>
        </w:rPr>
      </w:pPr>
    </w:p>
    <w:p w14:paraId="3476EE9F" w14:textId="77777777" w:rsidR="00CA4926" w:rsidRDefault="00CF630B">
      <w:pPr>
        <w:jc w:val="both"/>
        <w:rPr>
          <w:rFonts w:ascii="Times New Roman" w:hAnsi="Times New Roman"/>
        </w:rPr>
      </w:pPr>
      <w:r>
        <w:rPr>
          <w:rFonts w:ascii="Times New Roman" w:hAnsi="Times New Roman"/>
        </w:rPr>
        <w:t>SUPPLIES PROVIDED:</w:t>
      </w:r>
      <w:r>
        <w:rPr>
          <w:rFonts w:ascii="Times New Roman" w:hAnsi="Times New Roman"/>
        </w:rPr>
        <w:tab/>
      </w:r>
      <w:r>
        <w:rPr>
          <w:rFonts w:ascii="Times New Roman" w:hAnsi="Times New Roman"/>
        </w:rPr>
        <w:tab/>
      </w:r>
      <w:r>
        <w:rPr>
          <w:rFonts w:ascii="Times New Roman" w:hAnsi="Times New Roman"/>
        </w:rPr>
        <w:tab/>
        <w:t>Test booklet with 3 pages</w:t>
      </w:r>
    </w:p>
    <w:p w14:paraId="51AD08ED" w14:textId="77777777" w:rsidR="00CA4926" w:rsidRDefault="00CF630B">
      <w:pPr>
        <w:ind w:firstLine="4320"/>
        <w:jc w:val="both"/>
        <w:rPr>
          <w:rFonts w:ascii="Times New Roman" w:hAnsi="Times New Roman"/>
        </w:rPr>
      </w:pPr>
      <w:r>
        <w:rPr>
          <w:rFonts w:ascii="Times New Roman" w:hAnsi="Times New Roman"/>
        </w:rPr>
        <w:t>Scoring sheet</w:t>
      </w:r>
    </w:p>
    <w:p w14:paraId="763C4AA7" w14:textId="77777777" w:rsidR="00CA4926" w:rsidRDefault="00CA4926">
      <w:pPr>
        <w:jc w:val="both"/>
        <w:rPr>
          <w:rFonts w:ascii="Times New Roman" w:hAnsi="Times New Roman"/>
        </w:rPr>
      </w:pPr>
    </w:p>
    <w:p w14:paraId="0208F1B7" w14:textId="77777777" w:rsidR="00CA4926" w:rsidRDefault="00CA4926">
      <w:pPr>
        <w:jc w:val="both"/>
        <w:rPr>
          <w:rFonts w:ascii="Times New Roman" w:hAnsi="Times New Roman"/>
        </w:rPr>
      </w:pPr>
    </w:p>
    <w:p w14:paraId="2C2DB580" w14:textId="77777777" w:rsidR="00CA4926" w:rsidRDefault="00CA4926">
      <w:pPr>
        <w:jc w:val="both"/>
        <w:rPr>
          <w:rFonts w:ascii="Times New Roman" w:hAnsi="Times New Roman"/>
        </w:rPr>
      </w:pPr>
    </w:p>
    <w:p w14:paraId="7098B5EF" w14:textId="77777777" w:rsidR="00CA4926" w:rsidRDefault="00CA4926">
      <w:pPr>
        <w:jc w:val="both"/>
        <w:rPr>
          <w:rFonts w:ascii="Times New Roman" w:hAnsi="Times New Roman"/>
        </w:rPr>
      </w:pPr>
    </w:p>
    <w:p w14:paraId="2D8878C7" w14:textId="77777777" w:rsidR="00CA4926" w:rsidRDefault="00CF630B">
      <w:pPr>
        <w:jc w:val="both"/>
        <w:rPr>
          <w:rFonts w:ascii="Times New Roman" w:hAnsi="Times New Roman"/>
        </w:rPr>
      </w:pPr>
      <w:r>
        <w:rPr>
          <w:rFonts w:ascii="Times New Roman" w:hAnsi="Times New Roman"/>
        </w:rPr>
        <w:t>CONTESTANT MUST SUPPLY:</w:t>
      </w:r>
      <w:r>
        <w:rPr>
          <w:rFonts w:ascii="Times New Roman" w:hAnsi="Times New Roman"/>
        </w:rPr>
        <w:tab/>
      </w:r>
      <w:r>
        <w:rPr>
          <w:rFonts w:ascii="Times New Roman" w:hAnsi="Times New Roman"/>
        </w:rPr>
        <w:tab/>
        <w:t>No. 2 pencils</w:t>
      </w:r>
    </w:p>
    <w:p w14:paraId="678E33F2" w14:textId="77777777" w:rsidR="00CA4926" w:rsidRDefault="00CA4926">
      <w:pPr>
        <w:jc w:val="both"/>
        <w:rPr>
          <w:rFonts w:ascii="Times New Roman" w:hAnsi="Times New Roman"/>
        </w:rPr>
      </w:pPr>
    </w:p>
    <w:p w14:paraId="556BB9F5" w14:textId="77777777" w:rsidR="00CA4926" w:rsidRDefault="00CA4926">
      <w:pPr>
        <w:jc w:val="both"/>
        <w:rPr>
          <w:rFonts w:ascii="Times New Roman" w:hAnsi="Times New Roman"/>
        </w:rPr>
      </w:pPr>
    </w:p>
    <w:p w14:paraId="043E0E14" w14:textId="77777777" w:rsidR="00CA4926" w:rsidRDefault="00CA4926">
      <w:pPr>
        <w:jc w:val="both"/>
        <w:rPr>
          <w:rFonts w:ascii="Times New Roman" w:hAnsi="Times New Roman"/>
        </w:rPr>
      </w:pPr>
    </w:p>
    <w:p w14:paraId="5BAEC4B2" w14:textId="77777777" w:rsidR="00CA4926" w:rsidRDefault="00CA4926">
      <w:pPr>
        <w:jc w:val="both"/>
        <w:rPr>
          <w:rFonts w:ascii="Times New Roman" w:hAnsi="Times New Roman"/>
        </w:rPr>
      </w:pPr>
    </w:p>
    <w:p w14:paraId="5ABCB9AD" w14:textId="77777777" w:rsidR="00CA4926" w:rsidRDefault="00CF630B">
      <w:pPr>
        <w:tabs>
          <w:tab w:val="center" w:pos="4680"/>
        </w:tabs>
        <w:jc w:val="both"/>
        <w:rPr>
          <w:rFonts w:ascii="Times New Roman" w:hAnsi="Times New Roman"/>
        </w:rPr>
      </w:pPr>
      <w:r>
        <w:rPr>
          <w:rFonts w:ascii="Times New Roman" w:hAnsi="Times New Roman"/>
        </w:rPr>
        <w:tab/>
        <w:t xml:space="preserve">Do </w:t>
      </w:r>
      <w:r>
        <w:rPr>
          <w:rFonts w:ascii="Times New Roman" w:hAnsi="Times New Roman"/>
          <w:b/>
        </w:rPr>
        <w:t>NOT</w:t>
      </w:r>
      <w:r>
        <w:rPr>
          <w:rFonts w:ascii="Times New Roman" w:hAnsi="Times New Roman"/>
        </w:rPr>
        <w:t xml:space="preserve"> open test booklet until instructed to do so.</w:t>
      </w:r>
    </w:p>
    <w:p w14:paraId="152C19F6" w14:textId="77777777" w:rsidR="00CA4926" w:rsidRDefault="00CA4926">
      <w:pPr>
        <w:jc w:val="both"/>
        <w:rPr>
          <w:rFonts w:ascii="Times New Roman" w:hAnsi="Times New Roman"/>
        </w:rPr>
      </w:pPr>
    </w:p>
    <w:p w14:paraId="57ECAC5C" w14:textId="77777777" w:rsidR="00CA4926" w:rsidRDefault="00CA4926">
      <w:pPr>
        <w:jc w:val="both"/>
        <w:rPr>
          <w:rFonts w:ascii="Times New Roman" w:hAnsi="Times New Roman"/>
        </w:rPr>
      </w:pPr>
    </w:p>
    <w:p w14:paraId="2D9D35E4" w14:textId="77777777" w:rsidR="00CA4926" w:rsidRDefault="00CF630B">
      <w:pPr>
        <w:ind w:left="2160" w:right="2160"/>
        <w:jc w:val="both"/>
        <w:rPr>
          <w:rFonts w:ascii="Times New Roman" w:hAnsi="Times New Roman"/>
        </w:rPr>
      </w:pPr>
      <w:r>
        <w:rPr>
          <w:rFonts w:ascii="Times New Roman" w:hAnsi="Times New Roman"/>
        </w:rPr>
        <w:t>Property of Business Professionals of America.  May be reproduced only for use in the Business Professionals of America competitive event program without specific permission from the Business Professionals of America National Center.</w:t>
      </w:r>
    </w:p>
    <w:p w14:paraId="032937F6" w14:textId="77777777" w:rsidR="00CA4926" w:rsidRDefault="00CA4926">
      <w:pPr>
        <w:ind w:left="2160" w:right="2160"/>
        <w:jc w:val="both"/>
        <w:rPr>
          <w:rFonts w:ascii="Times New Roman" w:hAnsi="Times New Roman"/>
        </w:rPr>
        <w:sectPr w:rsidR="00CA4926">
          <w:headerReference w:type="default" r:id="rId7"/>
          <w:endnotePr>
            <w:numFmt w:val="decimal"/>
          </w:endnotePr>
          <w:pgSz w:w="12240" w:h="15840"/>
          <w:pgMar w:top="1440" w:right="1440" w:bottom="1440" w:left="1440" w:header="1440" w:footer="1440" w:gutter="0"/>
          <w:cols w:space="720"/>
          <w:noEndnote/>
        </w:sectPr>
      </w:pPr>
    </w:p>
    <w:p w14:paraId="5F547A75" w14:textId="77777777" w:rsidR="00CA4926" w:rsidRDefault="00CA4926">
      <w:pPr>
        <w:jc w:val="both"/>
        <w:rPr>
          <w:rFonts w:ascii="Times New Roman" w:hAnsi="Times New Roman"/>
        </w:rPr>
      </w:pPr>
    </w:p>
    <w:p w14:paraId="46EACD25" w14:textId="77777777" w:rsidR="00CA4926" w:rsidRDefault="00CF630B">
      <w:pPr>
        <w:jc w:val="both"/>
        <w:rPr>
          <w:rFonts w:ascii="Times New Roman" w:hAnsi="Times New Roman"/>
        </w:rPr>
      </w:pPr>
      <w:r>
        <w:rPr>
          <w:rFonts w:ascii="Times New Roman" w:hAnsi="Times New Roman"/>
        </w:rPr>
        <w:t>Below is a list of words that you must review.  If the word is spelled correctly, please mark your answer sheet TRUE.  If the word is spelled incorrectly, please mark your answer sheet FALSE.</w:t>
      </w:r>
    </w:p>
    <w:p w14:paraId="38CCF1D6" w14:textId="77777777" w:rsidR="00CA4926" w:rsidRDefault="00CA4926">
      <w:pPr>
        <w:jc w:val="both"/>
        <w:rPr>
          <w:rFonts w:ascii="Times New Roman" w:hAnsi="Times New Roman"/>
        </w:rPr>
      </w:pPr>
    </w:p>
    <w:p w14:paraId="29668013" w14:textId="77777777" w:rsidR="00CA4926" w:rsidRDefault="00CF630B">
      <w:pPr>
        <w:ind w:firstLine="2160"/>
        <w:jc w:val="both"/>
        <w:rPr>
          <w:rFonts w:ascii="Times New Roman" w:hAnsi="Times New Roman"/>
        </w:rPr>
      </w:pPr>
      <w:r>
        <w:rPr>
          <w:rFonts w:ascii="Times New Roman" w:hAnsi="Times New Roman"/>
        </w:rPr>
        <w:t>A = TRUE</w:t>
      </w:r>
    </w:p>
    <w:p w14:paraId="5C4C30DE" w14:textId="77777777" w:rsidR="00CA4926" w:rsidRDefault="00CF630B">
      <w:pPr>
        <w:ind w:firstLine="2160"/>
        <w:jc w:val="both"/>
        <w:rPr>
          <w:rFonts w:ascii="Times New Roman" w:hAnsi="Times New Roman"/>
        </w:rPr>
      </w:pPr>
      <w:r>
        <w:rPr>
          <w:rFonts w:ascii="Times New Roman" w:hAnsi="Times New Roman"/>
        </w:rPr>
        <w:t>B = FALSE</w:t>
      </w:r>
    </w:p>
    <w:p w14:paraId="71FB97ED" w14:textId="77777777" w:rsidR="00CA4926" w:rsidRDefault="00CA4926">
      <w:pPr>
        <w:jc w:val="both"/>
        <w:rPr>
          <w:rFonts w:ascii="Times New Roman" w:hAnsi="Times New Roman"/>
        </w:rPr>
      </w:pPr>
    </w:p>
    <w:p w14:paraId="5C0052C9" w14:textId="444B8FC0" w:rsidR="00CA4926" w:rsidRDefault="00533A02">
      <w:pPr>
        <w:numPr>
          <w:ilvl w:val="0"/>
          <w:numId w:val="3"/>
        </w:numPr>
        <w:ind w:left="420"/>
        <w:jc w:val="both"/>
        <w:rPr>
          <w:rFonts w:ascii="Times New Roman" w:hAnsi="Times New Roman"/>
        </w:rPr>
      </w:pPr>
      <w:r>
        <w:rPr>
          <w:rFonts w:ascii="Times New Roman" w:hAnsi="Times New Roman"/>
        </w:rPr>
        <w:t>subtleties</w:t>
      </w:r>
    </w:p>
    <w:p w14:paraId="1374D43F" w14:textId="0E040645" w:rsidR="00CA4926" w:rsidRDefault="00533A02">
      <w:pPr>
        <w:numPr>
          <w:ilvl w:val="0"/>
          <w:numId w:val="3"/>
        </w:numPr>
        <w:ind w:left="420"/>
        <w:jc w:val="both"/>
        <w:rPr>
          <w:rFonts w:ascii="Times New Roman" w:hAnsi="Times New Roman"/>
        </w:rPr>
      </w:pPr>
      <w:r>
        <w:rPr>
          <w:rFonts w:ascii="Times New Roman" w:hAnsi="Times New Roman"/>
        </w:rPr>
        <w:t>divisive</w:t>
      </w:r>
    </w:p>
    <w:p w14:paraId="03FF2598" w14:textId="30573DEF" w:rsidR="00CA4926" w:rsidRDefault="00533A02">
      <w:pPr>
        <w:numPr>
          <w:ilvl w:val="0"/>
          <w:numId w:val="3"/>
        </w:numPr>
        <w:ind w:left="420"/>
        <w:jc w:val="both"/>
        <w:rPr>
          <w:rFonts w:ascii="Times New Roman" w:hAnsi="Times New Roman"/>
        </w:rPr>
      </w:pPr>
      <w:r>
        <w:rPr>
          <w:rFonts w:ascii="Times New Roman" w:hAnsi="Times New Roman"/>
        </w:rPr>
        <w:t>conscientious</w:t>
      </w:r>
    </w:p>
    <w:p w14:paraId="6E51EE3D" w14:textId="770A2AB5" w:rsidR="00CA4926" w:rsidRDefault="00533A02">
      <w:pPr>
        <w:numPr>
          <w:ilvl w:val="0"/>
          <w:numId w:val="3"/>
        </w:numPr>
        <w:ind w:left="420"/>
        <w:jc w:val="both"/>
        <w:rPr>
          <w:rFonts w:ascii="Times New Roman" w:hAnsi="Times New Roman"/>
        </w:rPr>
      </w:pPr>
      <w:r>
        <w:rPr>
          <w:rFonts w:ascii="Times New Roman" w:hAnsi="Times New Roman"/>
        </w:rPr>
        <w:t>sequential</w:t>
      </w:r>
    </w:p>
    <w:p w14:paraId="582D98F0" w14:textId="77777777" w:rsidR="00CA4926" w:rsidRDefault="00CF630B">
      <w:pPr>
        <w:numPr>
          <w:ilvl w:val="0"/>
          <w:numId w:val="3"/>
        </w:numPr>
        <w:ind w:left="420"/>
        <w:jc w:val="both"/>
        <w:rPr>
          <w:rFonts w:ascii="Times New Roman" w:hAnsi="Times New Roman"/>
        </w:rPr>
      </w:pPr>
      <w:r>
        <w:rPr>
          <w:rFonts w:ascii="Times New Roman" w:hAnsi="Times New Roman"/>
        </w:rPr>
        <w:t>practicable</w:t>
      </w:r>
    </w:p>
    <w:p w14:paraId="685115E9" w14:textId="72847954" w:rsidR="00CA4926" w:rsidRDefault="009C6CE5">
      <w:pPr>
        <w:numPr>
          <w:ilvl w:val="0"/>
          <w:numId w:val="3"/>
        </w:numPr>
        <w:ind w:left="420"/>
        <w:jc w:val="both"/>
        <w:rPr>
          <w:rFonts w:ascii="Times New Roman" w:hAnsi="Times New Roman"/>
        </w:rPr>
      </w:pPr>
      <w:proofErr w:type="spellStart"/>
      <w:r>
        <w:rPr>
          <w:rFonts w:ascii="Times New Roman" w:hAnsi="Times New Roman"/>
        </w:rPr>
        <w:t>comission</w:t>
      </w:r>
      <w:proofErr w:type="spellEnd"/>
    </w:p>
    <w:p w14:paraId="09C28CF9" w14:textId="77777777" w:rsidR="00CA4926" w:rsidRDefault="00CF630B">
      <w:pPr>
        <w:numPr>
          <w:ilvl w:val="0"/>
          <w:numId w:val="3"/>
        </w:numPr>
        <w:ind w:left="420"/>
        <w:jc w:val="both"/>
        <w:rPr>
          <w:rFonts w:ascii="Times New Roman" w:hAnsi="Times New Roman"/>
        </w:rPr>
      </w:pPr>
      <w:proofErr w:type="spellStart"/>
      <w:r>
        <w:rPr>
          <w:rFonts w:ascii="Times New Roman" w:hAnsi="Times New Roman"/>
        </w:rPr>
        <w:t>asthetic</w:t>
      </w:r>
      <w:proofErr w:type="spellEnd"/>
    </w:p>
    <w:p w14:paraId="07A6F391" w14:textId="27C910A8" w:rsidR="00CA4926" w:rsidRDefault="00E8464F">
      <w:pPr>
        <w:numPr>
          <w:ilvl w:val="0"/>
          <w:numId w:val="3"/>
        </w:numPr>
        <w:ind w:left="420"/>
        <w:jc w:val="both"/>
        <w:rPr>
          <w:rFonts w:ascii="Times New Roman" w:hAnsi="Times New Roman"/>
        </w:rPr>
      </w:pPr>
      <w:proofErr w:type="spellStart"/>
      <w:r>
        <w:rPr>
          <w:rFonts w:ascii="Times New Roman" w:hAnsi="Times New Roman"/>
        </w:rPr>
        <w:t>diferentiation</w:t>
      </w:r>
      <w:proofErr w:type="spellEnd"/>
    </w:p>
    <w:p w14:paraId="2ADAC39D" w14:textId="77777777" w:rsidR="00CA4926" w:rsidRDefault="00CF630B">
      <w:pPr>
        <w:numPr>
          <w:ilvl w:val="0"/>
          <w:numId w:val="3"/>
        </w:numPr>
        <w:ind w:left="420"/>
        <w:jc w:val="both"/>
        <w:rPr>
          <w:rFonts w:ascii="Times New Roman" w:hAnsi="Times New Roman"/>
        </w:rPr>
      </w:pPr>
      <w:r>
        <w:rPr>
          <w:rFonts w:ascii="Times New Roman" w:hAnsi="Times New Roman"/>
        </w:rPr>
        <w:t>annex</w:t>
      </w:r>
    </w:p>
    <w:p w14:paraId="258F31E2" w14:textId="77777777" w:rsidR="00CA4926" w:rsidRPr="00E8464F" w:rsidRDefault="00CF630B">
      <w:pPr>
        <w:numPr>
          <w:ilvl w:val="0"/>
          <w:numId w:val="3"/>
        </w:numPr>
        <w:ind w:left="420"/>
        <w:jc w:val="both"/>
        <w:rPr>
          <w:rFonts w:ascii="Times New Roman" w:hAnsi="Times New Roman"/>
        </w:rPr>
      </w:pPr>
      <w:r w:rsidRPr="00E8464F">
        <w:rPr>
          <w:rFonts w:ascii="Times New Roman" w:hAnsi="Times New Roman"/>
        </w:rPr>
        <w:t>biennial</w:t>
      </w:r>
    </w:p>
    <w:p w14:paraId="01796866" w14:textId="1AC20549" w:rsidR="00CA4926" w:rsidRPr="00E8464F" w:rsidRDefault="009C6CE5">
      <w:pPr>
        <w:numPr>
          <w:ilvl w:val="0"/>
          <w:numId w:val="3"/>
        </w:numPr>
        <w:ind w:left="420"/>
        <w:jc w:val="both"/>
        <w:rPr>
          <w:rFonts w:ascii="Times New Roman" w:hAnsi="Times New Roman"/>
        </w:rPr>
      </w:pPr>
      <w:r w:rsidRPr="00E8464F">
        <w:rPr>
          <w:rFonts w:ascii="Times New Roman" w:hAnsi="Times New Roman"/>
        </w:rPr>
        <w:t>practicalities</w:t>
      </w:r>
    </w:p>
    <w:p w14:paraId="29A6B47F" w14:textId="77777777" w:rsidR="00CA4926" w:rsidRDefault="00CF630B">
      <w:pPr>
        <w:numPr>
          <w:ilvl w:val="0"/>
          <w:numId w:val="3"/>
        </w:numPr>
        <w:ind w:left="420"/>
        <w:jc w:val="both"/>
        <w:rPr>
          <w:rFonts w:ascii="Times New Roman" w:hAnsi="Times New Roman"/>
        </w:rPr>
      </w:pPr>
      <w:proofErr w:type="spellStart"/>
      <w:r>
        <w:rPr>
          <w:rFonts w:ascii="Times New Roman" w:hAnsi="Times New Roman"/>
        </w:rPr>
        <w:t>boundery</w:t>
      </w:r>
      <w:proofErr w:type="spellEnd"/>
    </w:p>
    <w:p w14:paraId="7B6742C0" w14:textId="4AD5A58D" w:rsidR="00CA4926" w:rsidRDefault="00E8464F">
      <w:pPr>
        <w:numPr>
          <w:ilvl w:val="0"/>
          <w:numId w:val="3"/>
        </w:numPr>
        <w:ind w:left="420"/>
        <w:jc w:val="both"/>
        <w:rPr>
          <w:rFonts w:ascii="Times New Roman" w:hAnsi="Times New Roman"/>
        </w:rPr>
      </w:pPr>
      <w:r>
        <w:rPr>
          <w:rFonts w:ascii="Times New Roman" w:hAnsi="Times New Roman"/>
        </w:rPr>
        <w:t>divestiture</w:t>
      </w:r>
    </w:p>
    <w:p w14:paraId="4378CA8E" w14:textId="77777777" w:rsidR="00CA4926" w:rsidRDefault="00CF630B">
      <w:pPr>
        <w:numPr>
          <w:ilvl w:val="0"/>
          <w:numId w:val="3"/>
        </w:numPr>
        <w:ind w:left="420"/>
        <w:jc w:val="both"/>
        <w:rPr>
          <w:rFonts w:ascii="Times New Roman" w:hAnsi="Times New Roman"/>
        </w:rPr>
      </w:pPr>
      <w:r>
        <w:rPr>
          <w:rFonts w:ascii="Times New Roman" w:hAnsi="Times New Roman"/>
        </w:rPr>
        <w:t>larceny</w:t>
      </w:r>
    </w:p>
    <w:p w14:paraId="0BFF8321" w14:textId="77777777" w:rsidR="00CA4926" w:rsidRDefault="00CF630B">
      <w:pPr>
        <w:numPr>
          <w:ilvl w:val="0"/>
          <w:numId w:val="3"/>
        </w:numPr>
        <w:ind w:left="420"/>
        <w:jc w:val="both"/>
        <w:rPr>
          <w:rFonts w:ascii="Times New Roman" w:hAnsi="Times New Roman"/>
        </w:rPr>
      </w:pPr>
      <w:proofErr w:type="spellStart"/>
      <w:r>
        <w:rPr>
          <w:rFonts w:ascii="Times New Roman" w:hAnsi="Times New Roman"/>
        </w:rPr>
        <w:t>ambeguity</w:t>
      </w:r>
      <w:proofErr w:type="spellEnd"/>
    </w:p>
    <w:p w14:paraId="64563EC9" w14:textId="77777777" w:rsidR="00CA4926" w:rsidRDefault="00CF630B">
      <w:pPr>
        <w:numPr>
          <w:ilvl w:val="0"/>
          <w:numId w:val="3"/>
        </w:numPr>
        <w:ind w:left="420"/>
        <w:jc w:val="both"/>
        <w:rPr>
          <w:rFonts w:ascii="Times New Roman" w:hAnsi="Times New Roman"/>
        </w:rPr>
      </w:pPr>
      <w:r>
        <w:rPr>
          <w:rFonts w:ascii="Times New Roman" w:hAnsi="Times New Roman"/>
        </w:rPr>
        <w:t>clientele</w:t>
      </w:r>
    </w:p>
    <w:p w14:paraId="5BB38EE4" w14:textId="77777777" w:rsidR="00CA4926" w:rsidRDefault="00CF630B">
      <w:pPr>
        <w:numPr>
          <w:ilvl w:val="0"/>
          <w:numId w:val="3"/>
        </w:numPr>
        <w:ind w:left="420"/>
        <w:jc w:val="both"/>
        <w:rPr>
          <w:rFonts w:ascii="Times New Roman" w:hAnsi="Times New Roman"/>
        </w:rPr>
      </w:pPr>
      <w:proofErr w:type="spellStart"/>
      <w:r>
        <w:rPr>
          <w:rFonts w:ascii="Times New Roman" w:hAnsi="Times New Roman"/>
        </w:rPr>
        <w:t>colloqialisms</w:t>
      </w:r>
      <w:proofErr w:type="spellEnd"/>
    </w:p>
    <w:p w14:paraId="127DB3EC" w14:textId="750B82B2" w:rsidR="00CA4926" w:rsidRDefault="00E8464F">
      <w:pPr>
        <w:numPr>
          <w:ilvl w:val="0"/>
          <w:numId w:val="3"/>
        </w:numPr>
        <w:ind w:left="420"/>
        <w:jc w:val="both"/>
        <w:rPr>
          <w:rFonts w:ascii="Times New Roman" w:hAnsi="Times New Roman"/>
        </w:rPr>
      </w:pPr>
      <w:proofErr w:type="spellStart"/>
      <w:r>
        <w:rPr>
          <w:rFonts w:ascii="Times New Roman" w:hAnsi="Times New Roman"/>
        </w:rPr>
        <w:t>entrepaneur</w:t>
      </w:r>
      <w:proofErr w:type="spellEnd"/>
    </w:p>
    <w:p w14:paraId="7B6C1835" w14:textId="77777777" w:rsidR="00CA4926" w:rsidRDefault="00CF630B">
      <w:pPr>
        <w:numPr>
          <w:ilvl w:val="0"/>
          <w:numId w:val="3"/>
        </w:numPr>
        <w:ind w:left="420"/>
        <w:jc w:val="both"/>
        <w:rPr>
          <w:rFonts w:ascii="Times New Roman" w:hAnsi="Times New Roman"/>
        </w:rPr>
      </w:pPr>
      <w:r>
        <w:rPr>
          <w:rFonts w:ascii="Times New Roman" w:hAnsi="Times New Roman"/>
        </w:rPr>
        <w:t>dissemble</w:t>
      </w:r>
    </w:p>
    <w:p w14:paraId="7CE9A149" w14:textId="77777777" w:rsidR="00CA4926" w:rsidRDefault="00CF630B">
      <w:pPr>
        <w:numPr>
          <w:ilvl w:val="0"/>
          <w:numId w:val="3"/>
        </w:numPr>
        <w:ind w:left="420"/>
        <w:jc w:val="both"/>
        <w:rPr>
          <w:rFonts w:ascii="Times New Roman" w:hAnsi="Times New Roman"/>
        </w:rPr>
      </w:pPr>
      <w:r>
        <w:rPr>
          <w:rFonts w:ascii="Times New Roman" w:hAnsi="Times New Roman"/>
        </w:rPr>
        <w:t>enunciate</w:t>
      </w:r>
    </w:p>
    <w:p w14:paraId="29DD6D6C" w14:textId="462CF0EC" w:rsidR="00CA4926" w:rsidRDefault="00E8464F">
      <w:pPr>
        <w:numPr>
          <w:ilvl w:val="0"/>
          <w:numId w:val="3"/>
        </w:numPr>
        <w:ind w:left="420"/>
        <w:jc w:val="both"/>
        <w:rPr>
          <w:rFonts w:ascii="Times New Roman" w:hAnsi="Times New Roman"/>
        </w:rPr>
      </w:pPr>
      <w:proofErr w:type="spellStart"/>
      <w:r>
        <w:rPr>
          <w:rFonts w:ascii="Times New Roman" w:hAnsi="Times New Roman"/>
        </w:rPr>
        <w:t>liabilitys</w:t>
      </w:r>
      <w:proofErr w:type="spellEnd"/>
    </w:p>
    <w:p w14:paraId="2EBBA479" w14:textId="77777777" w:rsidR="00CA4926" w:rsidRDefault="00CF630B">
      <w:pPr>
        <w:numPr>
          <w:ilvl w:val="0"/>
          <w:numId w:val="3"/>
        </w:numPr>
        <w:ind w:left="420"/>
        <w:jc w:val="both"/>
        <w:rPr>
          <w:rFonts w:ascii="Times New Roman" w:hAnsi="Times New Roman"/>
        </w:rPr>
      </w:pPr>
      <w:r>
        <w:rPr>
          <w:rFonts w:ascii="Times New Roman" w:hAnsi="Times New Roman"/>
        </w:rPr>
        <w:t>crises</w:t>
      </w:r>
    </w:p>
    <w:p w14:paraId="6FA1806F" w14:textId="77777777" w:rsidR="00CA4926" w:rsidRDefault="00CF630B">
      <w:pPr>
        <w:numPr>
          <w:ilvl w:val="0"/>
          <w:numId w:val="3"/>
        </w:numPr>
        <w:ind w:left="420"/>
        <w:jc w:val="both"/>
        <w:rPr>
          <w:rFonts w:ascii="Times New Roman" w:hAnsi="Times New Roman"/>
        </w:rPr>
      </w:pPr>
      <w:r>
        <w:rPr>
          <w:rFonts w:ascii="Times New Roman" w:hAnsi="Times New Roman"/>
        </w:rPr>
        <w:t>dilemma</w:t>
      </w:r>
    </w:p>
    <w:p w14:paraId="21C9114C" w14:textId="77777777" w:rsidR="00CA4926" w:rsidRDefault="00CF630B">
      <w:pPr>
        <w:numPr>
          <w:ilvl w:val="0"/>
          <w:numId w:val="3"/>
        </w:numPr>
        <w:ind w:left="420"/>
        <w:jc w:val="both"/>
        <w:rPr>
          <w:rFonts w:ascii="Times New Roman" w:hAnsi="Times New Roman"/>
        </w:rPr>
      </w:pPr>
      <w:proofErr w:type="spellStart"/>
      <w:r>
        <w:rPr>
          <w:rFonts w:ascii="Times New Roman" w:hAnsi="Times New Roman"/>
        </w:rPr>
        <w:t>questionnare</w:t>
      </w:r>
      <w:proofErr w:type="spellEnd"/>
    </w:p>
    <w:p w14:paraId="39A94489" w14:textId="40D418D1" w:rsidR="00CA4926" w:rsidRDefault="00E8464F">
      <w:pPr>
        <w:numPr>
          <w:ilvl w:val="0"/>
          <w:numId w:val="3"/>
        </w:numPr>
        <w:ind w:left="420"/>
        <w:jc w:val="both"/>
        <w:rPr>
          <w:rFonts w:ascii="Times New Roman" w:hAnsi="Times New Roman"/>
        </w:rPr>
      </w:pPr>
      <w:proofErr w:type="spellStart"/>
      <w:r>
        <w:rPr>
          <w:rFonts w:ascii="Times New Roman" w:hAnsi="Times New Roman"/>
        </w:rPr>
        <w:t>geurilla</w:t>
      </w:r>
      <w:proofErr w:type="spellEnd"/>
    </w:p>
    <w:p w14:paraId="2DB710E4" w14:textId="728CDBB9" w:rsidR="00CA4926" w:rsidRDefault="00E8464F">
      <w:pPr>
        <w:numPr>
          <w:ilvl w:val="0"/>
          <w:numId w:val="3"/>
        </w:numPr>
        <w:ind w:left="420"/>
        <w:jc w:val="both"/>
        <w:rPr>
          <w:rFonts w:ascii="Times New Roman" w:hAnsi="Times New Roman"/>
        </w:rPr>
      </w:pPr>
      <w:proofErr w:type="spellStart"/>
      <w:r>
        <w:rPr>
          <w:rFonts w:ascii="Times New Roman" w:hAnsi="Times New Roman"/>
        </w:rPr>
        <w:t>lagard</w:t>
      </w:r>
      <w:proofErr w:type="spellEnd"/>
    </w:p>
    <w:p w14:paraId="630FBB7D" w14:textId="77777777" w:rsidR="00CA4926" w:rsidRDefault="00CF630B">
      <w:pPr>
        <w:numPr>
          <w:ilvl w:val="0"/>
          <w:numId w:val="3"/>
        </w:numPr>
        <w:ind w:left="420"/>
        <w:jc w:val="both"/>
        <w:rPr>
          <w:rFonts w:ascii="Times New Roman" w:hAnsi="Times New Roman"/>
        </w:rPr>
      </w:pPr>
      <w:r>
        <w:rPr>
          <w:rFonts w:ascii="Times New Roman" w:hAnsi="Times New Roman"/>
        </w:rPr>
        <w:t>bullion</w:t>
      </w:r>
    </w:p>
    <w:p w14:paraId="6D98A13E" w14:textId="77777777" w:rsidR="00CA4926" w:rsidRDefault="00CF630B">
      <w:pPr>
        <w:numPr>
          <w:ilvl w:val="0"/>
          <w:numId w:val="3"/>
        </w:numPr>
        <w:ind w:left="420"/>
        <w:jc w:val="both"/>
        <w:rPr>
          <w:rFonts w:ascii="Times New Roman" w:hAnsi="Times New Roman"/>
        </w:rPr>
      </w:pPr>
      <w:r>
        <w:rPr>
          <w:rFonts w:ascii="Times New Roman" w:hAnsi="Times New Roman"/>
        </w:rPr>
        <w:t>force majeure</w:t>
      </w:r>
    </w:p>
    <w:p w14:paraId="136ECAE0" w14:textId="3034DB16" w:rsidR="00CA4926" w:rsidRDefault="00E8464F">
      <w:pPr>
        <w:numPr>
          <w:ilvl w:val="0"/>
          <w:numId w:val="3"/>
        </w:numPr>
        <w:ind w:left="420"/>
        <w:jc w:val="both"/>
        <w:rPr>
          <w:rFonts w:ascii="Times New Roman" w:hAnsi="Times New Roman"/>
        </w:rPr>
      </w:pPr>
      <w:proofErr w:type="spellStart"/>
      <w:r>
        <w:rPr>
          <w:rFonts w:ascii="Times New Roman" w:hAnsi="Times New Roman"/>
        </w:rPr>
        <w:t>propriatary</w:t>
      </w:r>
      <w:proofErr w:type="spellEnd"/>
    </w:p>
    <w:p w14:paraId="1C69B6E3" w14:textId="77777777" w:rsidR="00CA4926" w:rsidRDefault="00CF630B">
      <w:pPr>
        <w:numPr>
          <w:ilvl w:val="0"/>
          <w:numId w:val="3"/>
        </w:numPr>
        <w:ind w:left="420"/>
        <w:jc w:val="both"/>
        <w:rPr>
          <w:rFonts w:ascii="Times New Roman" w:hAnsi="Times New Roman"/>
        </w:rPr>
      </w:pPr>
      <w:proofErr w:type="spellStart"/>
      <w:r>
        <w:rPr>
          <w:rFonts w:ascii="Times New Roman" w:hAnsi="Times New Roman"/>
        </w:rPr>
        <w:t>recesion</w:t>
      </w:r>
      <w:proofErr w:type="spellEnd"/>
    </w:p>
    <w:p w14:paraId="1E99EF32" w14:textId="77777777" w:rsidR="00CA4926" w:rsidRDefault="00CF630B">
      <w:pPr>
        <w:numPr>
          <w:ilvl w:val="0"/>
          <w:numId w:val="3"/>
        </w:numPr>
        <w:ind w:left="420"/>
        <w:jc w:val="both"/>
        <w:rPr>
          <w:rFonts w:ascii="Times New Roman" w:hAnsi="Times New Roman"/>
        </w:rPr>
      </w:pPr>
      <w:proofErr w:type="spellStart"/>
      <w:r>
        <w:rPr>
          <w:rFonts w:ascii="Times New Roman" w:hAnsi="Times New Roman"/>
        </w:rPr>
        <w:t>tarif</w:t>
      </w:r>
      <w:proofErr w:type="spellEnd"/>
    </w:p>
    <w:p w14:paraId="127A04A5" w14:textId="77777777" w:rsidR="00CA4926" w:rsidRDefault="00CF630B">
      <w:pPr>
        <w:numPr>
          <w:ilvl w:val="0"/>
          <w:numId w:val="3"/>
        </w:numPr>
        <w:ind w:left="420"/>
        <w:jc w:val="both"/>
        <w:rPr>
          <w:rFonts w:ascii="Times New Roman" w:hAnsi="Times New Roman"/>
        </w:rPr>
      </w:pPr>
      <w:r>
        <w:rPr>
          <w:rFonts w:ascii="Times New Roman" w:hAnsi="Times New Roman"/>
        </w:rPr>
        <w:t>facetious</w:t>
      </w:r>
    </w:p>
    <w:p w14:paraId="6E10D93F" w14:textId="77777777" w:rsidR="00CA4926" w:rsidRDefault="00CF630B">
      <w:pPr>
        <w:numPr>
          <w:ilvl w:val="0"/>
          <w:numId w:val="3"/>
        </w:numPr>
        <w:ind w:left="420"/>
        <w:jc w:val="both"/>
        <w:rPr>
          <w:rFonts w:ascii="Times New Roman" w:hAnsi="Times New Roman"/>
        </w:rPr>
      </w:pPr>
      <w:proofErr w:type="spellStart"/>
      <w:r>
        <w:rPr>
          <w:rFonts w:ascii="Times New Roman" w:hAnsi="Times New Roman"/>
        </w:rPr>
        <w:t>heiracrchy</w:t>
      </w:r>
      <w:proofErr w:type="spellEnd"/>
    </w:p>
    <w:p w14:paraId="176B45A4" w14:textId="77777777" w:rsidR="00CA4926" w:rsidRDefault="00CF630B">
      <w:pPr>
        <w:numPr>
          <w:ilvl w:val="0"/>
          <w:numId w:val="3"/>
        </w:numPr>
        <w:ind w:left="420"/>
        <w:jc w:val="both"/>
        <w:rPr>
          <w:rFonts w:ascii="Times New Roman" w:hAnsi="Times New Roman"/>
        </w:rPr>
      </w:pPr>
      <w:r>
        <w:rPr>
          <w:rFonts w:ascii="Times New Roman" w:hAnsi="Times New Roman"/>
        </w:rPr>
        <w:t>license</w:t>
      </w:r>
    </w:p>
    <w:p w14:paraId="095B72E2" w14:textId="77777777" w:rsidR="00CA4926" w:rsidRDefault="00CF630B">
      <w:pPr>
        <w:numPr>
          <w:ilvl w:val="0"/>
          <w:numId w:val="3"/>
        </w:numPr>
        <w:ind w:left="420"/>
        <w:jc w:val="both"/>
        <w:rPr>
          <w:rFonts w:ascii="Times New Roman" w:hAnsi="Times New Roman"/>
        </w:rPr>
      </w:pPr>
      <w:proofErr w:type="spellStart"/>
      <w:r>
        <w:rPr>
          <w:rFonts w:ascii="Times New Roman" w:hAnsi="Times New Roman"/>
        </w:rPr>
        <w:t>plawsible</w:t>
      </w:r>
      <w:proofErr w:type="spellEnd"/>
    </w:p>
    <w:p w14:paraId="1452F476" w14:textId="77777777" w:rsidR="00CA4926" w:rsidRDefault="00CA4926">
      <w:pPr>
        <w:jc w:val="both"/>
        <w:rPr>
          <w:rFonts w:ascii="Times New Roman" w:hAnsi="Times New Roman"/>
          <w:sz w:val="16"/>
        </w:rPr>
      </w:pPr>
    </w:p>
    <w:p w14:paraId="3809A0AD" w14:textId="77777777" w:rsidR="00013C0C" w:rsidRDefault="00013C0C">
      <w:pPr>
        <w:jc w:val="both"/>
        <w:rPr>
          <w:rFonts w:ascii="Times New Roman" w:hAnsi="Times New Roman"/>
        </w:rPr>
      </w:pPr>
    </w:p>
    <w:p w14:paraId="30DD4750" w14:textId="77777777" w:rsidR="00013C0C" w:rsidRDefault="00013C0C">
      <w:pPr>
        <w:jc w:val="both"/>
        <w:rPr>
          <w:rFonts w:ascii="Times New Roman" w:hAnsi="Times New Roman"/>
        </w:rPr>
      </w:pPr>
    </w:p>
    <w:p w14:paraId="4D791AB9" w14:textId="6465CFAF" w:rsidR="00CA4926" w:rsidRDefault="00CF630B">
      <w:pPr>
        <w:jc w:val="both"/>
        <w:rPr>
          <w:rFonts w:ascii="Times New Roman" w:hAnsi="Times New Roman"/>
        </w:rPr>
      </w:pPr>
      <w:r>
        <w:rPr>
          <w:rFonts w:ascii="Times New Roman" w:hAnsi="Times New Roman"/>
        </w:rPr>
        <w:lastRenderedPageBreak/>
        <w:t>CHOOSE THE CORRECT WORD THAT BEST COMPLETES THE SENTENCE.</w:t>
      </w:r>
    </w:p>
    <w:p w14:paraId="3A030C77" w14:textId="77777777" w:rsidR="00CA4926" w:rsidRDefault="00CA4926">
      <w:pPr>
        <w:rPr>
          <w:rFonts w:ascii="Times New Roman" w:hAnsi="Times New Roman"/>
          <w:sz w:val="16"/>
        </w:rPr>
      </w:pPr>
    </w:p>
    <w:p w14:paraId="2202023B" w14:textId="77777777" w:rsidR="00CA4926" w:rsidRDefault="00CF630B">
      <w:pPr>
        <w:numPr>
          <w:ilvl w:val="0"/>
          <w:numId w:val="3"/>
        </w:numPr>
        <w:rPr>
          <w:rFonts w:ascii="Times New Roman" w:hAnsi="Times New Roman"/>
        </w:rPr>
      </w:pPr>
      <w:r>
        <w:rPr>
          <w:rFonts w:ascii="Times New Roman" w:hAnsi="Times New Roman"/>
        </w:rPr>
        <w:t>He will (a) adapt (b) adopt the idea for the new business plan.</w:t>
      </w:r>
    </w:p>
    <w:p w14:paraId="421C5279" w14:textId="77777777" w:rsidR="00CA4926" w:rsidRDefault="00CF630B">
      <w:pPr>
        <w:numPr>
          <w:ilvl w:val="0"/>
          <w:numId w:val="3"/>
        </w:numPr>
        <w:rPr>
          <w:rFonts w:ascii="Times New Roman" w:hAnsi="Times New Roman"/>
        </w:rPr>
      </w:pPr>
      <w:r>
        <w:rPr>
          <w:rFonts w:ascii="Times New Roman" w:hAnsi="Times New Roman"/>
        </w:rPr>
        <w:t>This is the fifth (a) edition (b) addition of the business plan.</w:t>
      </w:r>
    </w:p>
    <w:p w14:paraId="5394B8E8" w14:textId="622127FD" w:rsidR="00CA4926" w:rsidRDefault="00B43307">
      <w:pPr>
        <w:numPr>
          <w:ilvl w:val="0"/>
          <w:numId w:val="3"/>
        </w:numPr>
        <w:rPr>
          <w:rFonts w:ascii="Times New Roman" w:hAnsi="Times New Roman"/>
        </w:rPr>
      </w:pPr>
      <w:r>
        <w:rPr>
          <w:rFonts w:ascii="Times New Roman" w:hAnsi="Times New Roman"/>
        </w:rPr>
        <w:t xml:space="preserve">The (a) student’s (b) students’ support was necessary for </w:t>
      </w:r>
      <w:r w:rsidR="0079390E">
        <w:rPr>
          <w:rFonts w:ascii="Times New Roman" w:hAnsi="Times New Roman"/>
        </w:rPr>
        <w:t>each</w:t>
      </w:r>
      <w:r>
        <w:rPr>
          <w:rFonts w:ascii="Times New Roman" w:hAnsi="Times New Roman"/>
        </w:rPr>
        <w:t xml:space="preserve"> grade to meet </w:t>
      </w:r>
      <w:r w:rsidR="0079390E">
        <w:rPr>
          <w:rFonts w:ascii="Times New Roman" w:hAnsi="Times New Roman"/>
        </w:rPr>
        <w:t>its</w:t>
      </w:r>
      <w:r>
        <w:rPr>
          <w:rFonts w:ascii="Times New Roman" w:hAnsi="Times New Roman"/>
        </w:rPr>
        <w:t xml:space="preserve"> quota</w:t>
      </w:r>
      <w:proofErr w:type="gramStart"/>
      <w:r>
        <w:rPr>
          <w:rFonts w:ascii="Times New Roman" w:hAnsi="Times New Roman"/>
        </w:rPr>
        <w:t>.</w:t>
      </w:r>
      <w:r w:rsidR="00CF630B">
        <w:rPr>
          <w:rFonts w:ascii="Times New Roman" w:hAnsi="Times New Roman"/>
        </w:rPr>
        <w:t>.</w:t>
      </w:r>
      <w:proofErr w:type="gramEnd"/>
    </w:p>
    <w:p w14:paraId="0B868B07" w14:textId="77777777" w:rsidR="00CA4926" w:rsidRDefault="00CF630B">
      <w:pPr>
        <w:numPr>
          <w:ilvl w:val="0"/>
          <w:numId w:val="3"/>
        </w:numPr>
        <w:rPr>
          <w:rFonts w:ascii="Times New Roman" w:hAnsi="Times New Roman"/>
        </w:rPr>
      </w:pPr>
      <w:r>
        <w:rPr>
          <w:rFonts w:ascii="Times New Roman" w:hAnsi="Times New Roman"/>
        </w:rPr>
        <w:t>The restructure (a) affected (b) effected the bottom line.</w:t>
      </w:r>
    </w:p>
    <w:p w14:paraId="439050DA" w14:textId="0A6D8D3D" w:rsidR="00CA4926" w:rsidRDefault="00B43307">
      <w:pPr>
        <w:numPr>
          <w:ilvl w:val="0"/>
          <w:numId w:val="3"/>
        </w:numPr>
        <w:rPr>
          <w:rFonts w:ascii="Times New Roman" w:hAnsi="Times New Roman"/>
        </w:rPr>
      </w:pPr>
      <w:r>
        <w:rPr>
          <w:rFonts w:ascii="Times New Roman" w:hAnsi="Times New Roman"/>
        </w:rPr>
        <w:t xml:space="preserve">She was uncertain (a) whether (b) weather the </w:t>
      </w:r>
      <w:r w:rsidR="00C901DF">
        <w:rPr>
          <w:rFonts w:ascii="Times New Roman" w:hAnsi="Times New Roman"/>
        </w:rPr>
        <w:t>new marketing campaign was effective.</w:t>
      </w:r>
    </w:p>
    <w:p w14:paraId="127A95B6" w14:textId="264F20D6" w:rsidR="00CA4926" w:rsidRDefault="00302E14">
      <w:pPr>
        <w:numPr>
          <w:ilvl w:val="0"/>
          <w:numId w:val="3"/>
        </w:numPr>
        <w:rPr>
          <w:rFonts w:ascii="Times New Roman" w:hAnsi="Times New Roman"/>
        </w:rPr>
      </w:pPr>
      <w:r>
        <w:rPr>
          <w:rFonts w:ascii="Times New Roman" w:hAnsi="Times New Roman"/>
        </w:rPr>
        <w:t>He was (a) eager (b) anxious for the workshop to begin so he could learn about new products.</w:t>
      </w:r>
    </w:p>
    <w:p w14:paraId="03CE2AC8" w14:textId="77777777" w:rsidR="00CA4926" w:rsidRDefault="00CF630B">
      <w:pPr>
        <w:numPr>
          <w:ilvl w:val="0"/>
          <w:numId w:val="3"/>
        </w:numPr>
        <w:rPr>
          <w:rFonts w:ascii="Times New Roman" w:hAnsi="Times New Roman"/>
        </w:rPr>
      </w:pPr>
      <w:r>
        <w:rPr>
          <w:rFonts w:ascii="Times New Roman" w:hAnsi="Times New Roman"/>
        </w:rPr>
        <w:t>Be sure to (a) appraise (b) apprise her of our decision.</w:t>
      </w:r>
    </w:p>
    <w:p w14:paraId="174BEEF6" w14:textId="77777777" w:rsidR="00CA4926" w:rsidRDefault="00CF630B">
      <w:pPr>
        <w:numPr>
          <w:ilvl w:val="0"/>
          <w:numId w:val="3"/>
        </w:numPr>
        <w:rPr>
          <w:rFonts w:ascii="Times New Roman" w:hAnsi="Times New Roman"/>
        </w:rPr>
      </w:pPr>
      <w:r>
        <w:rPr>
          <w:rFonts w:ascii="Times New Roman" w:hAnsi="Times New Roman"/>
        </w:rPr>
        <w:t>There was (a) descent (b) dissent among the group.</w:t>
      </w:r>
    </w:p>
    <w:p w14:paraId="571AFE9A" w14:textId="77777777" w:rsidR="00CA4926" w:rsidRDefault="00CF630B">
      <w:pPr>
        <w:numPr>
          <w:ilvl w:val="0"/>
          <w:numId w:val="3"/>
        </w:numPr>
        <w:rPr>
          <w:rFonts w:ascii="Times New Roman" w:hAnsi="Times New Roman"/>
        </w:rPr>
      </w:pPr>
      <w:r>
        <w:rPr>
          <w:rFonts w:ascii="Times New Roman" w:hAnsi="Times New Roman"/>
        </w:rPr>
        <w:t>The decision is (a) eminent (b) imminent.</w:t>
      </w:r>
    </w:p>
    <w:p w14:paraId="41A62C5E" w14:textId="542011FB" w:rsidR="00CA4926" w:rsidRDefault="00302E14">
      <w:pPr>
        <w:numPr>
          <w:ilvl w:val="0"/>
          <w:numId w:val="3"/>
        </w:numPr>
        <w:rPr>
          <w:rFonts w:ascii="Times New Roman" w:hAnsi="Times New Roman"/>
        </w:rPr>
      </w:pPr>
      <w:r>
        <w:rPr>
          <w:rFonts w:ascii="Times New Roman" w:hAnsi="Times New Roman"/>
        </w:rPr>
        <w:t>I am (a) averse (b) adverse to teachers assigning homework on the weekends</w:t>
      </w:r>
      <w:r w:rsidR="00B1618B">
        <w:rPr>
          <w:rFonts w:ascii="Times New Roman" w:hAnsi="Times New Roman"/>
        </w:rPr>
        <w:t>.</w:t>
      </w:r>
    </w:p>
    <w:p w14:paraId="1F00E47F" w14:textId="77777777" w:rsidR="00CA4926" w:rsidRDefault="00CF630B">
      <w:pPr>
        <w:numPr>
          <w:ilvl w:val="0"/>
          <w:numId w:val="3"/>
        </w:numPr>
        <w:rPr>
          <w:rFonts w:ascii="Times New Roman" w:hAnsi="Times New Roman"/>
        </w:rPr>
      </w:pPr>
      <w:r>
        <w:rPr>
          <w:rFonts w:ascii="Times New Roman" w:hAnsi="Times New Roman"/>
        </w:rPr>
        <w:t>He was so tired after the exam he had to (a) lay (b) lie down.</w:t>
      </w:r>
    </w:p>
    <w:p w14:paraId="004AA785" w14:textId="77777777" w:rsidR="00CA4926" w:rsidRDefault="00CF630B">
      <w:pPr>
        <w:numPr>
          <w:ilvl w:val="0"/>
          <w:numId w:val="3"/>
        </w:numPr>
        <w:rPr>
          <w:rFonts w:ascii="Times New Roman" w:hAnsi="Times New Roman"/>
        </w:rPr>
      </w:pPr>
      <w:r>
        <w:rPr>
          <w:rFonts w:ascii="Times New Roman" w:hAnsi="Times New Roman"/>
        </w:rPr>
        <w:t>We are at the second (a) plane (b) plain of our restructuring plan.</w:t>
      </w:r>
    </w:p>
    <w:p w14:paraId="4B094274" w14:textId="0277E9DB" w:rsidR="00CA4926" w:rsidRDefault="00B74A63">
      <w:pPr>
        <w:numPr>
          <w:ilvl w:val="0"/>
          <w:numId w:val="3"/>
        </w:numPr>
        <w:rPr>
          <w:rFonts w:ascii="Times New Roman" w:hAnsi="Times New Roman"/>
        </w:rPr>
      </w:pPr>
      <w:r>
        <w:rPr>
          <w:rFonts w:ascii="Times New Roman" w:hAnsi="Times New Roman"/>
        </w:rPr>
        <w:t>The financial aid package (a) persuaded (b) convinced her to register for fall classes.</w:t>
      </w:r>
    </w:p>
    <w:p w14:paraId="3D472B44" w14:textId="77777777" w:rsidR="00CA4926" w:rsidRDefault="00CF630B">
      <w:pPr>
        <w:numPr>
          <w:ilvl w:val="0"/>
          <w:numId w:val="3"/>
        </w:numPr>
        <w:rPr>
          <w:rFonts w:ascii="Times New Roman" w:hAnsi="Times New Roman"/>
        </w:rPr>
      </w:pPr>
      <w:r>
        <w:rPr>
          <w:rFonts w:ascii="Times New Roman" w:hAnsi="Times New Roman"/>
        </w:rPr>
        <w:t>We must get a (a) rein (b) reign on the outrageous spending.</w:t>
      </w:r>
    </w:p>
    <w:p w14:paraId="6E53B0BC" w14:textId="25B555EB" w:rsidR="00CA4926" w:rsidRDefault="005834E4">
      <w:pPr>
        <w:numPr>
          <w:ilvl w:val="0"/>
          <w:numId w:val="3"/>
        </w:numPr>
        <w:rPr>
          <w:rFonts w:ascii="Times New Roman" w:hAnsi="Times New Roman"/>
        </w:rPr>
      </w:pPr>
      <w:r>
        <w:rPr>
          <w:rFonts w:ascii="Times New Roman" w:hAnsi="Times New Roman"/>
        </w:rPr>
        <w:t>There is a (a) discreet (b) discrete difference between the first and second quarter earnings.</w:t>
      </w:r>
    </w:p>
    <w:p w14:paraId="1BAFFEC1" w14:textId="054FF463" w:rsidR="00CA4926" w:rsidRDefault="005834E4">
      <w:pPr>
        <w:numPr>
          <w:ilvl w:val="0"/>
          <w:numId w:val="3"/>
        </w:numPr>
        <w:rPr>
          <w:rFonts w:ascii="Times New Roman" w:hAnsi="Times New Roman"/>
        </w:rPr>
      </w:pPr>
      <w:r>
        <w:rPr>
          <w:rFonts w:ascii="Times New Roman" w:hAnsi="Times New Roman"/>
        </w:rPr>
        <w:t>To (a) whom (b) who should I send the cover letter and resume?</w:t>
      </w:r>
    </w:p>
    <w:p w14:paraId="49CCFFAA" w14:textId="77777777" w:rsidR="00CA4926" w:rsidRDefault="00CF630B">
      <w:pPr>
        <w:numPr>
          <w:ilvl w:val="0"/>
          <w:numId w:val="3"/>
        </w:numPr>
        <w:rPr>
          <w:rFonts w:ascii="Times New Roman" w:hAnsi="Times New Roman"/>
        </w:rPr>
      </w:pPr>
      <w:r>
        <w:rPr>
          <w:rFonts w:ascii="Times New Roman" w:hAnsi="Times New Roman"/>
        </w:rPr>
        <w:t>Dessert at dinner was an (a) after-thought (b) afterthought.</w:t>
      </w:r>
    </w:p>
    <w:p w14:paraId="5878F685" w14:textId="77777777" w:rsidR="00CA4926" w:rsidRDefault="00CF630B">
      <w:pPr>
        <w:numPr>
          <w:ilvl w:val="0"/>
          <w:numId w:val="3"/>
        </w:numPr>
        <w:rPr>
          <w:rFonts w:ascii="Times New Roman" w:hAnsi="Times New Roman"/>
        </w:rPr>
      </w:pPr>
      <w:r>
        <w:rPr>
          <w:rFonts w:ascii="Times New Roman" w:hAnsi="Times New Roman"/>
        </w:rPr>
        <w:t>He (a) alluded (b) referred to his father as a hero.</w:t>
      </w:r>
    </w:p>
    <w:p w14:paraId="33963D62" w14:textId="77777777" w:rsidR="00CA4926" w:rsidRDefault="00CF630B">
      <w:pPr>
        <w:numPr>
          <w:ilvl w:val="0"/>
          <w:numId w:val="3"/>
        </w:numPr>
        <w:rPr>
          <w:rFonts w:ascii="Times New Roman" w:hAnsi="Times New Roman"/>
        </w:rPr>
      </w:pPr>
      <w:r>
        <w:rPr>
          <w:rFonts w:ascii="Times New Roman" w:hAnsi="Times New Roman"/>
        </w:rPr>
        <w:t>The sisters were (a) alumni (b) alumnae of the local high school.</w:t>
      </w:r>
    </w:p>
    <w:p w14:paraId="25BDB61D" w14:textId="77777777" w:rsidR="00CA4926" w:rsidRDefault="00CF630B">
      <w:pPr>
        <w:numPr>
          <w:ilvl w:val="0"/>
          <w:numId w:val="3"/>
        </w:numPr>
        <w:rPr>
          <w:rFonts w:ascii="Times New Roman" w:hAnsi="Times New Roman"/>
        </w:rPr>
      </w:pPr>
      <w:r>
        <w:rPr>
          <w:rFonts w:ascii="Times New Roman" w:hAnsi="Times New Roman"/>
        </w:rPr>
        <w:t>A (a) bloc (b) block is a coalition of people with the same goal.</w:t>
      </w:r>
    </w:p>
    <w:p w14:paraId="7A004462" w14:textId="77777777" w:rsidR="00CA4926" w:rsidRDefault="00CF630B">
      <w:pPr>
        <w:numPr>
          <w:ilvl w:val="0"/>
          <w:numId w:val="3"/>
        </w:numPr>
        <w:rPr>
          <w:rFonts w:ascii="Times New Roman" w:hAnsi="Times New Roman"/>
        </w:rPr>
      </w:pPr>
      <w:r>
        <w:rPr>
          <w:rFonts w:ascii="Times New Roman" w:hAnsi="Times New Roman"/>
        </w:rPr>
        <w:t>The Smiths have a (a) boycott (b) embargo against purchasing products from that country.</w:t>
      </w:r>
    </w:p>
    <w:p w14:paraId="1BA34368" w14:textId="4126C919" w:rsidR="005834E4" w:rsidRPr="005834E4" w:rsidRDefault="005834E4" w:rsidP="005834E4">
      <w:pPr>
        <w:numPr>
          <w:ilvl w:val="0"/>
          <w:numId w:val="3"/>
        </w:numPr>
        <w:rPr>
          <w:rFonts w:ascii="Times New Roman" w:hAnsi="Times New Roman"/>
        </w:rPr>
      </w:pPr>
      <w:r>
        <w:rPr>
          <w:rFonts w:ascii="Times New Roman" w:hAnsi="Times New Roman"/>
        </w:rPr>
        <w:t>(a) Beside (b) Besides</w:t>
      </w:r>
      <w:r w:rsidR="004D6B40">
        <w:rPr>
          <w:rFonts w:ascii="Times New Roman" w:hAnsi="Times New Roman"/>
        </w:rPr>
        <w:t xml:space="preserve"> the midterm, students had three papers and a project in the class.</w:t>
      </w:r>
    </w:p>
    <w:p w14:paraId="470859E4" w14:textId="77777777" w:rsidR="00CA4926" w:rsidRDefault="00CF630B">
      <w:pPr>
        <w:numPr>
          <w:ilvl w:val="0"/>
          <w:numId w:val="3"/>
        </w:numPr>
        <w:rPr>
          <w:rFonts w:ascii="Times New Roman" w:hAnsi="Times New Roman"/>
        </w:rPr>
      </w:pPr>
      <w:r>
        <w:rPr>
          <w:rFonts w:ascii="Times New Roman" w:hAnsi="Times New Roman"/>
        </w:rPr>
        <w:t>(a) Cloture (b) Closure is the parliamentary term for ending debate.</w:t>
      </w:r>
    </w:p>
    <w:p w14:paraId="266D6CDA" w14:textId="77777777" w:rsidR="00CA4926" w:rsidRDefault="00CF630B">
      <w:pPr>
        <w:numPr>
          <w:ilvl w:val="0"/>
          <w:numId w:val="3"/>
        </w:numPr>
        <w:rPr>
          <w:rFonts w:ascii="Times New Roman" w:hAnsi="Times New Roman"/>
        </w:rPr>
      </w:pPr>
      <w:r>
        <w:rPr>
          <w:rFonts w:ascii="Times New Roman" w:hAnsi="Times New Roman"/>
        </w:rPr>
        <w:t>He was (a) complacent (b) complaisant with his position at the company.</w:t>
      </w:r>
    </w:p>
    <w:p w14:paraId="4EF5A5AF" w14:textId="77777777" w:rsidR="00CA4926" w:rsidRDefault="00CF630B">
      <w:pPr>
        <w:numPr>
          <w:ilvl w:val="0"/>
          <w:numId w:val="3"/>
        </w:numPr>
        <w:rPr>
          <w:rFonts w:ascii="Times New Roman" w:hAnsi="Times New Roman"/>
        </w:rPr>
      </w:pPr>
      <w:r>
        <w:rPr>
          <w:rFonts w:ascii="Times New Roman" w:hAnsi="Times New Roman"/>
        </w:rPr>
        <w:t>The tie (a) complements (b) compliments his suit.</w:t>
      </w:r>
    </w:p>
    <w:p w14:paraId="40E21725" w14:textId="77777777" w:rsidR="00CA4926" w:rsidRDefault="00CF630B">
      <w:pPr>
        <w:numPr>
          <w:ilvl w:val="0"/>
          <w:numId w:val="3"/>
        </w:numPr>
        <w:rPr>
          <w:rFonts w:ascii="Times New Roman" w:hAnsi="Times New Roman"/>
        </w:rPr>
      </w:pPr>
      <w:r>
        <w:rPr>
          <w:rFonts w:ascii="Times New Roman" w:hAnsi="Times New Roman"/>
        </w:rPr>
        <w:t>The merger has been the source of (a) continual (b) continuous litigation.</w:t>
      </w:r>
    </w:p>
    <w:p w14:paraId="3C9EC7D9" w14:textId="77777777" w:rsidR="00CA4926" w:rsidRDefault="00CF630B">
      <w:pPr>
        <w:numPr>
          <w:ilvl w:val="0"/>
          <w:numId w:val="3"/>
        </w:numPr>
        <w:rPr>
          <w:rFonts w:ascii="Times New Roman" w:hAnsi="Times New Roman"/>
        </w:rPr>
      </w:pPr>
      <w:r>
        <w:rPr>
          <w:rFonts w:ascii="Times New Roman" w:hAnsi="Times New Roman"/>
        </w:rPr>
        <w:t>The couple received $25,000 in (a) damage (b) damages from the insurance company.</w:t>
      </w:r>
    </w:p>
    <w:p w14:paraId="3265AEC4" w14:textId="77777777" w:rsidR="00CA4926" w:rsidRDefault="00CF630B">
      <w:pPr>
        <w:numPr>
          <w:ilvl w:val="0"/>
          <w:numId w:val="3"/>
        </w:numPr>
        <w:rPr>
          <w:rFonts w:ascii="Times New Roman" w:hAnsi="Times New Roman"/>
        </w:rPr>
      </w:pPr>
      <w:r>
        <w:rPr>
          <w:rFonts w:ascii="Times New Roman" w:hAnsi="Times New Roman"/>
        </w:rPr>
        <w:t>(a) Is (b) Are my boss or my friends in the union going to win the grievance?</w:t>
      </w:r>
    </w:p>
    <w:p w14:paraId="01EE745E" w14:textId="77777777" w:rsidR="00CA4926" w:rsidRDefault="00CF630B">
      <w:pPr>
        <w:numPr>
          <w:ilvl w:val="0"/>
          <w:numId w:val="3"/>
        </w:numPr>
        <w:rPr>
          <w:rFonts w:ascii="Times New Roman" w:hAnsi="Times New Roman"/>
        </w:rPr>
      </w:pPr>
      <w:r>
        <w:rPr>
          <w:rFonts w:ascii="Times New Roman" w:hAnsi="Times New Roman"/>
        </w:rPr>
        <w:t>In six months she will (a) attain (b) obtain her dream of graduation.</w:t>
      </w:r>
    </w:p>
    <w:p w14:paraId="33F2E17D" w14:textId="77777777" w:rsidR="00CA4926" w:rsidRDefault="00CF630B">
      <w:pPr>
        <w:numPr>
          <w:ilvl w:val="0"/>
          <w:numId w:val="3"/>
        </w:numPr>
        <w:rPr>
          <w:rFonts w:ascii="Times New Roman" w:hAnsi="Times New Roman"/>
        </w:rPr>
      </w:pPr>
      <w:r>
        <w:rPr>
          <w:rFonts w:ascii="Times New Roman" w:hAnsi="Times New Roman"/>
        </w:rPr>
        <w:t xml:space="preserve">The office equipment was in (a) abject, (b) object condition. </w:t>
      </w:r>
    </w:p>
    <w:p w14:paraId="07C139C1" w14:textId="77777777" w:rsidR="00CA4926" w:rsidRDefault="00CF630B">
      <w:pPr>
        <w:numPr>
          <w:ilvl w:val="0"/>
          <w:numId w:val="3"/>
        </w:numPr>
        <w:rPr>
          <w:rFonts w:ascii="Times New Roman" w:hAnsi="Times New Roman"/>
        </w:rPr>
      </w:pPr>
      <w:r>
        <w:rPr>
          <w:rFonts w:ascii="Times New Roman" w:hAnsi="Times New Roman"/>
        </w:rPr>
        <w:t>Based upon (a) passed (b) past results, I should get a good grade on this exam.</w:t>
      </w:r>
    </w:p>
    <w:p w14:paraId="1AD15438" w14:textId="77777777" w:rsidR="00CA4926" w:rsidRDefault="00CF630B">
      <w:pPr>
        <w:numPr>
          <w:ilvl w:val="0"/>
          <w:numId w:val="3"/>
        </w:numPr>
        <w:rPr>
          <w:rFonts w:ascii="Times New Roman" w:hAnsi="Times New Roman"/>
        </w:rPr>
      </w:pPr>
      <w:r>
        <w:rPr>
          <w:rFonts w:ascii="Times New Roman" w:hAnsi="Times New Roman"/>
        </w:rPr>
        <w:t>The addition of more staff should (a) lessen (b) lesson the workload.</w:t>
      </w:r>
    </w:p>
    <w:p w14:paraId="6B98972C" w14:textId="77777777" w:rsidR="00CA4926" w:rsidRDefault="00CF630B">
      <w:pPr>
        <w:numPr>
          <w:ilvl w:val="0"/>
          <w:numId w:val="3"/>
        </w:numPr>
        <w:rPr>
          <w:rFonts w:ascii="Times New Roman" w:hAnsi="Times New Roman"/>
        </w:rPr>
      </w:pPr>
      <w:r>
        <w:rPr>
          <w:rFonts w:ascii="Times New Roman" w:hAnsi="Times New Roman"/>
        </w:rPr>
        <w:t>(a) Whose (b) Who’s going to the meeting?</w:t>
      </w:r>
    </w:p>
    <w:p w14:paraId="57EC60FA" w14:textId="77777777" w:rsidR="00CA4926" w:rsidRDefault="00CF630B">
      <w:pPr>
        <w:numPr>
          <w:ilvl w:val="0"/>
          <w:numId w:val="3"/>
        </w:numPr>
        <w:rPr>
          <w:rFonts w:ascii="Times New Roman" w:hAnsi="Times New Roman"/>
        </w:rPr>
      </w:pPr>
      <w:r>
        <w:rPr>
          <w:rFonts w:ascii="Times New Roman" w:hAnsi="Times New Roman"/>
        </w:rPr>
        <w:t>Three-quarters of the student body (a) is (b) are against the tuition hike.</w:t>
      </w:r>
    </w:p>
    <w:p w14:paraId="2251498A" w14:textId="77777777" w:rsidR="00CA4926" w:rsidRDefault="00CF630B">
      <w:pPr>
        <w:numPr>
          <w:ilvl w:val="0"/>
          <w:numId w:val="3"/>
        </w:numPr>
        <w:rPr>
          <w:rFonts w:ascii="Times New Roman" w:hAnsi="Times New Roman"/>
        </w:rPr>
      </w:pPr>
      <w:r>
        <w:rPr>
          <w:rFonts w:ascii="Times New Roman" w:hAnsi="Times New Roman"/>
        </w:rPr>
        <w:t>He used the (a) Internet (b) intranet to search the company’s internal job postings.</w:t>
      </w:r>
    </w:p>
    <w:p w14:paraId="237EEA22" w14:textId="77777777" w:rsidR="00CA4926" w:rsidRDefault="00CF630B">
      <w:pPr>
        <w:numPr>
          <w:ilvl w:val="0"/>
          <w:numId w:val="3"/>
        </w:numPr>
        <w:rPr>
          <w:rFonts w:ascii="Times New Roman" w:hAnsi="Times New Roman"/>
        </w:rPr>
      </w:pPr>
      <w:r>
        <w:rPr>
          <w:rFonts w:ascii="Times New Roman" w:hAnsi="Times New Roman"/>
        </w:rPr>
        <w:t>He is planning to (a) pedal (b) peddle his books door-to-door.</w:t>
      </w:r>
    </w:p>
    <w:p w14:paraId="56E8DA44" w14:textId="77777777" w:rsidR="00CA4926" w:rsidRDefault="00CF630B">
      <w:pPr>
        <w:numPr>
          <w:ilvl w:val="0"/>
          <w:numId w:val="3"/>
        </w:numPr>
        <w:rPr>
          <w:rFonts w:ascii="Times New Roman" w:hAnsi="Times New Roman"/>
        </w:rPr>
      </w:pPr>
      <w:r>
        <w:rPr>
          <w:rFonts w:ascii="Times New Roman" w:hAnsi="Times New Roman"/>
        </w:rPr>
        <w:t xml:space="preserve">The (a) </w:t>
      </w:r>
      <w:proofErr w:type="spellStart"/>
      <w:r>
        <w:rPr>
          <w:rFonts w:ascii="Times New Roman" w:hAnsi="Times New Roman"/>
        </w:rPr>
        <w:t>businesses’s</w:t>
      </w:r>
      <w:proofErr w:type="spellEnd"/>
      <w:r>
        <w:rPr>
          <w:rFonts w:ascii="Times New Roman" w:hAnsi="Times New Roman"/>
        </w:rPr>
        <w:t xml:space="preserve"> (b) businesses’ debts are significant for this quarter.</w:t>
      </w:r>
    </w:p>
    <w:p w14:paraId="3E0A3A38" w14:textId="77777777" w:rsidR="00CA4926" w:rsidRDefault="00CF630B">
      <w:pPr>
        <w:numPr>
          <w:ilvl w:val="0"/>
          <w:numId w:val="3"/>
        </w:numPr>
        <w:rPr>
          <w:rFonts w:ascii="Times New Roman" w:hAnsi="Times New Roman"/>
        </w:rPr>
      </w:pPr>
      <w:r>
        <w:rPr>
          <w:rFonts w:ascii="Times New Roman" w:hAnsi="Times New Roman"/>
        </w:rPr>
        <w:t>Some of the votes (a) seem (b) seems to have been miscounted.</w:t>
      </w:r>
    </w:p>
    <w:p w14:paraId="2968562E" w14:textId="77777777" w:rsidR="00CA4926" w:rsidRDefault="00CF630B">
      <w:pPr>
        <w:numPr>
          <w:ilvl w:val="0"/>
          <w:numId w:val="3"/>
        </w:numPr>
        <w:rPr>
          <w:rFonts w:ascii="Times New Roman" w:hAnsi="Times New Roman"/>
        </w:rPr>
      </w:pPr>
      <w:r>
        <w:rPr>
          <w:rFonts w:ascii="Times New Roman" w:hAnsi="Times New Roman"/>
        </w:rPr>
        <w:t>She had to decide (a) among (b) between the three items.</w:t>
      </w:r>
    </w:p>
    <w:p w14:paraId="22BEE267" w14:textId="77777777" w:rsidR="00CA4926" w:rsidRDefault="00CF630B">
      <w:pPr>
        <w:numPr>
          <w:ilvl w:val="0"/>
          <w:numId w:val="3"/>
        </w:numPr>
        <w:rPr>
          <w:rFonts w:ascii="Times New Roman" w:hAnsi="Times New Roman"/>
        </w:rPr>
      </w:pPr>
      <w:r>
        <w:rPr>
          <w:rFonts w:ascii="Times New Roman" w:hAnsi="Times New Roman"/>
        </w:rPr>
        <w:t>Everyone selected to serve on this jury (a) has (b) have to be willing to give up a lot of time.</w:t>
      </w:r>
    </w:p>
    <w:p w14:paraId="507037E0" w14:textId="4CE60A45" w:rsidR="00F35BFF" w:rsidRDefault="00F35BFF" w:rsidP="00F35BFF">
      <w:pPr>
        <w:pStyle w:val="Heading1"/>
        <w:jc w:val="left"/>
        <w:rPr>
          <w:rFonts w:ascii="Times New Roman" w:hAnsi="Times New Roman"/>
        </w:rPr>
      </w:pPr>
      <w:bookmarkStart w:id="0" w:name="_GoBack"/>
      <w:bookmarkEnd w:id="0"/>
    </w:p>
    <w:sectPr w:rsidR="00F35BFF">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67983E" w14:textId="77777777" w:rsidR="00CA251C" w:rsidRDefault="00CA251C">
      <w:r>
        <w:separator/>
      </w:r>
    </w:p>
  </w:endnote>
  <w:endnote w:type="continuationSeparator" w:id="0">
    <w:p w14:paraId="1B23DA77" w14:textId="77777777" w:rsidR="00CA251C" w:rsidRDefault="00CA2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w:panose1 w:val="02070409020205020404"/>
    <w:charset w:val="00"/>
    <w:family w:val="auto"/>
    <w:pitch w:val="variable"/>
    <w:sig w:usb0="00000003" w:usb1="00000000" w:usb2="00000000" w:usb3="00000000" w:csb0="00000003"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48041" w14:textId="77777777" w:rsidR="00CA251C" w:rsidRDefault="00CA251C">
      <w:r>
        <w:separator/>
      </w:r>
    </w:p>
  </w:footnote>
  <w:footnote w:type="continuationSeparator" w:id="0">
    <w:p w14:paraId="0379614B" w14:textId="77777777" w:rsidR="00CA251C" w:rsidRDefault="00CA25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8F7BE" w14:textId="77777777" w:rsidR="00CA4926" w:rsidRDefault="00CF630B">
    <w:pPr>
      <w:pStyle w:val="Header"/>
      <w:rPr>
        <w:rFonts w:ascii="Times New Roman" w:hAnsi="Times New Roman"/>
      </w:rPr>
    </w:pPr>
    <w:r>
      <w:rPr>
        <w:rFonts w:ascii="Times New Roman" w:hAnsi="Times New Roman"/>
      </w:rPr>
      <w:t>Business Spelling</w:t>
    </w:r>
    <w:r>
      <w:rPr>
        <w:rFonts w:ascii="Times New Roman" w:hAnsi="Times New Roman"/>
      </w:rPr>
      <w:tab/>
    </w:r>
    <w:r>
      <w:rPr>
        <w:rFonts w:ascii="Times New Roman" w:hAnsi="Times New Roman"/>
      </w:rPr>
      <w:tab/>
    </w:r>
  </w:p>
  <w:p w14:paraId="5D1D7F75" w14:textId="001A8C53" w:rsidR="00CA4926" w:rsidRDefault="00CF630B">
    <w:pPr>
      <w:pStyle w:val="Header"/>
      <w:rPr>
        <w:rFonts w:ascii="Times New Roman" w:hAnsi="Times New Roman"/>
      </w:rPr>
    </w:pPr>
    <w:r>
      <w:rPr>
        <w:rFonts w:ascii="Times New Roman" w:hAnsi="Times New Roman"/>
      </w:rPr>
      <w:t>Regional</w:t>
    </w:r>
    <w:r w:rsidR="00F35BFF">
      <w:rPr>
        <w:rFonts w:ascii="Times New Roman" w:hAnsi="Times New Roman"/>
      </w:rPr>
      <w:t xml:space="preserve"> </w:t>
    </w:r>
    <w:r>
      <w:rPr>
        <w:rFonts w:ascii="Times New Roman" w:hAnsi="Times New Roman"/>
      </w:rPr>
      <w:t>20</w:t>
    </w:r>
    <w:r w:rsidR="00500D72">
      <w:rPr>
        <w:rFonts w:ascii="Times New Roman" w:hAnsi="Times New Roman"/>
      </w:rPr>
      <w:t>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84903"/>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34E8569C"/>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363D07B6"/>
    <w:multiLevelType w:val="singleLevel"/>
    <w:tmpl w:val="0409000F"/>
    <w:lvl w:ilvl="0">
      <w:start w:val="1"/>
      <w:numFmt w:val="decimal"/>
      <w:lvlText w:val="%1."/>
      <w:lvlJc w:val="left"/>
      <w:pPr>
        <w:tabs>
          <w:tab w:val="num" w:pos="360"/>
        </w:tabs>
        <w:ind w:left="36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textFit" w:percent="214"/>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FFB"/>
    <w:rsid w:val="00013C0C"/>
    <w:rsid w:val="001400D0"/>
    <w:rsid w:val="00302E14"/>
    <w:rsid w:val="004445DC"/>
    <w:rsid w:val="004D6B40"/>
    <w:rsid w:val="00500D72"/>
    <w:rsid w:val="00533A02"/>
    <w:rsid w:val="005834E4"/>
    <w:rsid w:val="006E0FFB"/>
    <w:rsid w:val="0079390E"/>
    <w:rsid w:val="009C6CE5"/>
    <w:rsid w:val="00B1618B"/>
    <w:rsid w:val="00B25D8D"/>
    <w:rsid w:val="00B43307"/>
    <w:rsid w:val="00B74A63"/>
    <w:rsid w:val="00C901DF"/>
    <w:rsid w:val="00CA251C"/>
    <w:rsid w:val="00CA4926"/>
    <w:rsid w:val="00CF630B"/>
    <w:rsid w:val="00E8464F"/>
    <w:rsid w:val="00F35B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0C9CE3"/>
  <w15:chartTrackingRefBased/>
  <w15:docId w15:val="{A41285A9-983C-2047-81D7-3B973699A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napToGrid w:val="0"/>
      <w:sz w:val="24"/>
    </w:rPr>
  </w:style>
  <w:style w:type="paragraph" w:styleId="Heading1">
    <w:name w:val="heading 1"/>
    <w:basedOn w:val="Normal"/>
    <w:next w:val="Normal"/>
    <w:qFormat/>
    <w:pPr>
      <w:keepNext/>
      <w:tabs>
        <w:tab w:val="center" w:pos="4680"/>
      </w:tabs>
      <w:jc w:val="center"/>
      <w:outlineLvl w:val="0"/>
    </w:pPr>
    <w:rPr>
      <w:rFonts w:ascii="Baskerville Old Face" w:hAnsi="Baskerville Old Face"/>
      <w:b/>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REGIONAL</vt:lpstr>
    </vt:vector>
  </TitlesOfParts>
  <Company> </Company>
  <LinksUpToDate>false</LinksUpToDate>
  <CharactersWithSpaces>4025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REGIONAL</dc:title>
  <dc:subject/>
  <dc:creator>Hallie Chalmers</dc:creator>
  <cp:keywords/>
  <cp:lastModifiedBy>Maurice S. Henderson</cp:lastModifiedBy>
  <cp:revision>2</cp:revision>
  <cp:lastPrinted>2004-10-26T15:37:00Z</cp:lastPrinted>
  <dcterms:created xsi:type="dcterms:W3CDTF">2018-10-27T14:07:00Z</dcterms:created>
  <dcterms:modified xsi:type="dcterms:W3CDTF">2018-10-27T14:07:00Z</dcterms:modified>
</cp:coreProperties>
</file>